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B5" w:rsidRDefault="00D228B5" w:rsidP="00D228B5">
      <w:pPr>
        <w:pStyle w:val="Geenafstand"/>
        <w:rPr>
          <w:rFonts w:ascii="Arial Narrow" w:hAnsi="Arial Narrow"/>
          <w:noProof/>
          <w:sz w:val="12"/>
          <w:szCs w:val="12"/>
        </w:rPr>
      </w:pPr>
    </w:p>
    <w:p w:rsidR="00D228B5" w:rsidRPr="00344408" w:rsidRDefault="001B23A4" w:rsidP="00D228B5">
      <w:pPr>
        <w:pStyle w:val="Geenafstand"/>
        <w:rPr>
          <w:rFonts w:ascii="Arial Narrow" w:hAnsi="Arial Narrow"/>
          <w:noProof/>
          <w:sz w:val="12"/>
          <w:szCs w:val="12"/>
        </w:rPr>
      </w:pPr>
      <w:r>
        <w:rPr>
          <w:rFonts w:ascii="Arial Narrow" w:hAnsi="Arial Narrow"/>
          <w:noProof/>
          <w:sz w:val="12"/>
          <w:szCs w:val="12"/>
          <w:lang w:eastAsia="nl-NL"/>
        </w:rPr>
        <w:drawing>
          <wp:anchor distT="0" distB="0" distL="114300" distR="114300" simplePos="0" relativeHeight="251664384" behindDoc="0" locked="0" layoutInCell="1" allowOverlap="1" wp14:anchorId="5742AF4B" wp14:editId="344BC4B0">
            <wp:simplePos x="0" y="0"/>
            <wp:positionH relativeFrom="column">
              <wp:posOffset>4469130</wp:posOffset>
            </wp:positionH>
            <wp:positionV relativeFrom="paragraph">
              <wp:posOffset>22225</wp:posOffset>
            </wp:positionV>
            <wp:extent cx="1295400" cy="1534795"/>
            <wp:effectExtent l="0" t="0" r="0" b="825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WB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534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5D6E">
        <w:rPr>
          <w:noProof/>
          <w:lang w:eastAsia="nl-NL"/>
        </w:rPr>
        <w:drawing>
          <wp:anchor distT="0" distB="0" distL="114300" distR="114300" simplePos="0" relativeHeight="251661312" behindDoc="0" locked="0" layoutInCell="1" allowOverlap="1" wp14:anchorId="69B0967C" wp14:editId="3689FBCC">
            <wp:simplePos x="0" y="0"/>
            <wp:positionH relativeFrom="column">
              <wp:posOffset>163830</wp:posOffset>
            </wp:positionH>
            <wp:positionV relativeFrom="paragraph">
              <wp:posOffset>68580</wp:posOffset>
            </wp:positionV>
            <wp:extent cx="1577340" cy="1430020"/>
            <wp:effectExtent l="0" t="0" r="3810" b="0"/>
            <wp:wrapSquare wrapText="bothSides"/>
            <wp:docPr id="7" name="Afbeelding 7" descr="j0198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019828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43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5" w:rsidRDefault="00D228B5" w:rsidP="00D228B5">
      <w:pPr>
        <w:pStyle w:val="Kop1"/>
      </w:pPr>
    </w:p>
    <w:p w:rsidR="00D228B5" w:rsidRDefault="00D228B5" w:rsidP="00D228B5">
      <w:pPr>
        <w:pStyle w:val="Kop1"/>
      </w:pPr>
    </w:p>
    <w:p w:rsidR="00D228B5" w:rsidRDefault="00D228B5" w:rsidP="00D228B5">
      <w:pPr>
        <w:pStyle w:val="Kop1"/>
      </w:pPr>
    </w:p>
    <w:p w:rsidR="00D228B5" w:rsidRPr="00FF49C5" w:rsidRDefault="00D228B5" w:rsidP="00D228B5">
      <w:pPr>
        <w:pStyle w:val="Kop1"/>
        <w:rPr>
          <w:rFonts w:ascii="Arial" w:hAnsi="Arial" w:cs="Arial"/>
          <w:sz w:val="24"/>
          <w:szCs w:val="24"/>
        </w:rPr>
      </w:pPr>
    </w:p>
    <w:p w:rsidR="00D228B5" w:rsidRPr="00FF49C5" w:rsidRDefault="00A643CC" w:rsidP="00645D6E">
      <w:pPr>
        <w:pStyle w:val="Kop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</w:rPr>
        <w:t>VAN VUGTDAG 2017</w:t>
      </w:r>
    </w:p>
    <w:p w:rsidR="00645D6E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</w:p>
    <w:p w:rsidR="00CB67DC" w:rsidRPr="00FF49C5" w:rsidRDefault="00CB67DC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 xml:space="preserve">Op </w:t>
      </w:r>
      <w:r w:rsidR="008E5388">
        <w:rPr>
          <w:rFonts w:ascii="Arial" w:hAnsi="Arial" w:cs="Arial"/>
          <w:b w:val="0"/>
          <w:sz w:val="20"/>
          <w:szCs w:val="20"/>
        </w:rPr>
        <w:t xml:space="preserve">donderdag </w:t>
      </w:r>
      <w:r w:rsidR="00A643CC">
        <w:rPr>
          <w:rFonts w:ascii="Arial" w:hAnsi="Arial" w:cs="Arial"/>
          <w:b w:val="0"/>
          <w:sz w:val="20"/>
          <w:szCs w:val="20"/>
        </w:rPr>
        <w:t>2</w:t>
      </w:r>
      <w:r w:rsidR="003F4885">
        <w:rPr>
          <w:rFonts w:ascii="Arial" w:hAnsi="Arial" w:cs="Arial"/>
          <w:b w:val="0"/>
          <w:sz w:val="20"/>
          <w:szCs w:val="20"/>
        </w:rPr>
        <w:t>5</w:t>
      </w:r>
      <w:r w:rsidR="00645D6E" w:rsidRPr="00FF49C5">
        <w:rPr>
          <w:rFonts w:ascii="Arial" w:hAnsi="Arial" w:cs="Arial"/>
          <w:b w:val="0"/>
          <w:sz w:val="20"/>
          <w:szCs w:val="20"/>
        </w:rPr>
        <w:t xml:space="preserve"> mei (</w:t>
      </w:r>
      <w:r w:rsidR="00A00434">
        <w:rPr>
          <w:rFonts w:ascii="Arial" w:hAnsi="Arial" w:cs="Arial"/>
          <w:b w:val="0"/>
          <w:sz w:val="20"/>
          <w:szCs w:val="20"/>
        </w:rPr>
        <w:t>H</w:t>
      </w:r>
      <w:r w:rsidR="00645D6E" w:rsidRPr="00FF49C5">
        <w:rPr>
          <w:rFonts w:ascii="Arial" w:hAnsi="Arial" w:cs="Arial"/>
          <w:b w:val="0"/>
          <w:sz w:val="20"/>
          <w:szCs w:val="20"/>
        </w:rPr>
        <w:t xml:space="preserve">emelvaartsdag) </w:t>
      </w:r>
      <w:r w:rsidR="00562142">
        <w:rPr>
          <w:rFonts w:ascii="Arial" w:hAnsi="Arial" w:cs="Arial"/>
          <w:b w:val="0"/>
          <w:sz w:val="20"/>
          <w:szCs w:val="20"/>
        </w:rPr>
        <w:t xml:space="preserve">organiseren </w:t>
      </w:r>
      <w:r w:rsidRPr="00FF49C5">
        <w:rPr>
          <w:rFonts w:ascii="Arial" w:hAnsi="Arial" w:cs="Arial"/>
          <w:b w:val="0"/>
          <w:sz w:val="20"/>
          <w:szCs w:val="20"/>
        </w:rPr>
        <w:t>we weer onze traditionele van Vugtdag.</w:t>
      </w:r>
      <w:r w:rsidR="00562142">
        <w:rPr>
          <w:rFonts w:ascii="Arial" w:hAnsi="Arial" w:cs="Arial"/>
          <w:b w:val="0"/>
          <w:sz w:val="20"/>
          <w:szCs w:val="20"/>
        </w:rPr>
        <w:t xml:space="preserve"> </w:t>
      </w:r>
      <w:r w:rsidRPr="00FF49C5">
        <w:rPr>
          <w:rFonts w:ascii="Arial" w:hAnsi="Arial" w:cs="Arial"/>
          <w:b w:val="0"/>
          <w:sz w:val="20"/>
          <w:szCs w:val="20"/>
        </w:rPr>
        <w:t>Deze super RWB dag mag je natuurlijk niet missen.</w:t>
      </w:r>
      <w:r w:rsidR="00562142">
        <w:rPr>
          <w:rFonts w:ascii="Arial" w:hAnsi="Arial" w:cs="Arial"/>
          <w:b w:val="0"/>
          <w:sz w:val="20"/>
          <w:szCs w:val="20"/>
        </w:rPr>
        <w:t xml:space="preserve"> </w:t>
      </w:r>
      <w:r w:rsidRPr="00FF49C5">
        <w:rPr>
          <w:rFonts w:ascii="Arial" w:hAnsi="Arial" w:cs="Arial"/>
          <w:b w:val="0"/>
          <w:sz w:val="20"/>
          <w:szCs w:val="20"/>
        </w:rPr>
        <w:t xml:space="preserve">Uiteraard houden we weer ons 4 tegen 4 volleybaltoernooi </w:t>
      </w:r>
      <w:r w:rsidR="00562142">
        <w:rPr>
          <w:rFonts w:ascii="Arial" w:hAnsi="Arial" w:cs="Arial"/>
          <w:b w:val="0"/>
          <w:sz w:val="20"/>
          <w:szCs w:val="20"/>
        </w:rPr>
        <w:t xml:space="preserve">(ook  voor A en B jeugd). Voor de </w:t>
      </w:r>
      <w:bookmarkStart w:id="0" w:name="_GoBack"/>
      <w:bookmarkEnd w:id="0"/>
      <w:r w:rsidR="00562142">
        <w:rPr>
          <w:rFonts w:ascii="Arial" w:hAnsi="Arial" w:cs="Arial"/>
          <w:b w:val="0"/>
          <w:sz w:val="20"/>
          <w:szCs w:val="20"/>
        </w:rPr>
        <w:t>jeugd organiseren we een nieuwe sportieve activiteit</w:t>
      </w:r>
      <w:r w:rsidR="002243AA">
        <w:rPr>
          <w:rFonts w:ascii="Arial" w:hAnsi="Arial" w:cs="Arial"/>
          <w:b w:val="0"/>
          <w:sz w:val="20"/>
          <w:szCs w:val="20"/>
        </w:rPr>
        <w:t xml:space="preserve"> met SMART GOALS</w:t>
      </w:r>
      <w:r w:rsidR="00562142">
        <w:rPr>
          <w:rFonts w:ascii="Arial" w:hAnsi="Arial" w:cs="Arial"/>
          <w:b w:val="0"/>
          <w:sz w:val="20"/>
          <w:szCs w:val="20"/>
        </w:rPr>
        <w:t>. Houdt voor meer informatie hierover de website en de aanplakborden in de gaten !!!!!!</w:t>
      </w:r>
    </w:p>
    <w:p w:rsidR="00CB67DC" w:rsidRPr="00FF49C5" w:rsidRDefault="00CB67DC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 xml:space="preserve">Maar er is </w:t>
      </w:r>
      <w:r w:rsidR="00562142">
        <w:rPr>
          <w:rFonts w:ascii="Arial" w:hAnsi="Arial" w:cs="Arial"/>
          <w:b w:val="0"/>
          <w:sz w:val="20"/>
          <w:szCs w:val="20"/>
        </w:rPr>
        <w:t xml:space="preserve">op deze dag </w:t>
      </w:r>
      <w:r w:rsidRPr="00FF49C5">
        <w:rPr>
          <w:rFonts w:ascii="Arial" w:hAnsi="Arial" w:cs="Arial"/>
          <w:b w:val="0"/>
          <w:sz w:val="20"/>
          <w:szCs w:val="20"/>
        </w:rPr>
        <w:t xml:space="preserve">veel meer te doen. </w:t>
      </w:r>
      <w:r w:rsidR="00965CB0">
        <w:rPr>
          <w:rFonts w:ascii="Arial" w:hAnsi="Arial" w:cs="Arial"/>
          <w:b w:val="0"/>
          <w:sz w:val="20"/>
          <w:szCs w:val="20"/>
        </w:rPr>
        <w:t>Zo hebben we een g</w:t>
      </w:r>
      <w:r w:rsidRPr="00FF49C5">
        <w:rPr>
          <w:rFonts w:ascii="Arial" w:hAnsi="Arial" w:cs="Arial"/>
          <w:b w:val="0"/>
          <w:sz w:val="20"/>
          <w:szCs w:val="20"/>
        </w:rPr>
        <w:t xml:space="preserve">ezellige terras, </w:t>
      </w:r>
      <w:r w:rsidR="00965CB0">
        <w:rPr>
          <w:rFonts w:ascii="Arial" w:hAnsi="Arial" w:cs="Arial"/>
          <w:b w:val="0"/>
          <w:sz w:val="20"/>
          <w:szCs w:val="20"/>
        </w:rPr>
        <w:t>staa</w:t>
      </w:r>
      <w:r w:rsidR="00562142">
        <w:rPr>
          <w:rFonts w:ascii="Arial" w:hAnsi="Arial" w:cs="Arial"/>
          <w:b w:val="0"/>
          <w:sz w:val="20"/>
          <w:szCs w:val="20"/>
        </w:rPr>
        <w:t>t</w:t>
      </w:r>
      <w:r w:rsidR="00965CB0">
        <w:rPr>
          <w:rFonts w:ascii="Arial" w:hAnsi="Arial" w:cs="Arial"/>
          <w:b w:val="0"/>
          <w:sz w:val="20"/>
          <w:szCs w:val="20"/>
        </w:rPr>
        <w:t xml:space="preserve"> er </w:t>
      </w:r>
      <w:r w:rsidRPr="00FF49C5">
        <w:rPr>
          <w:rFonts w:ascii="Arial" w:hAnsi="Arial" w:cs="Arial"/>
          <w:b w:val="0"/>
          <w:sz w:val="20"/>
          <w:szCs w:val="20"/>
        </w:rPr>
        <w:t xml:space="preserve">voor de kleinste jeugd </w:t>
      </w:r>
      <w:r w:rsidR="00562142">
        <w:rPr>
          <w:rFonts w:ascii="Arial" w:hAnsi="Arial" w:cs="Arial"/>
          <w:b w:val="0"/>
          <w:sz w:val="20"/>
          <w:szCs w:val="20"/>
        </w:rPr>
        <w:t xml:space="preserve">een </w:t>
      </w:r>
      <w:r w:rsidRPr="00FF49C5">
        <w:rPr>
          <w:rFonts w:ascii="Arial" w:hAnsi="Arial" w:cs="Arial"/>
          <w:b w:val="0"/>
          <w:sz w:val="20"/>
          <w:szCs w:val="20"/>
        </w:rPr>
        <w:t xml:space="preserve">springkussen en </w:t>
      </w:r>
      <w:r w:rsidR="00965CB0">
        <w:rPr>
          <w:rFonts w:ascii="Arial" w:hAnsi="Arial" w:cs="Arial"/>
          <w:b w:val="0"/>
          <w:sz w:val="20"/>
          <w:szCs w:val="20"/>
        </w:rPr>
        <w:t xml:space="preserve">draaien we </w:t>
      </w:r>
      <w:r w:rsidRPr="00FF49C5">
        <w:rPr>
          <w:rFonts w:ascii="Arial" w:hAnsi="Arial" w:cs="Arial"/>
          <w:b w:val="0"/>
          <w:sz w:val="20"/>
          <w:szCs w:val="20"/>
        </w:rPr>
        <w:t>weer het rad van avontuur</w:t>
      </w:r>
      <w:r w:rsidR="00965CB0">
        <w:rPr>
          <w:rFonts w:ascii="Arial" w:hAnsi="Arial" w:cs="Arial"/>
          <w:b w:val="0"/>
          <w:sz w:val="20"/>
          <w:szCs w:val="20"/>
        </w:rPr>
        <w:t xml:space="preserve"> met prachtige prijzen</w:t>
      </w:r>
      <w:r w:rsidRPr="00FF49C5">
        <w:rPr>
          <w:rFonts w:ascii="Arial" w:hAnsi="Arial" w:cs="Arial"/>
          <w:b w:val="0"/>
          <w:sz w:val="20"/>
          <w:szCs w:val="20"/>
        </w:rPr>
        <w:t xml:space="preserve">. Ook voor de inwendige mens zal worden gezorgd en voor de muzikale omlijsting zorgt disco </w:t>
      </w:r>
      <w:proofErr w:type="spellStart"/>
      <w:r w:rsidRPr="00FF49C5">
        <w:rPr>
          <w:rFonts w:ascii="Arial" w:hAnsi="Arial" w:cs="Arial"/>
          <w:b w:val="0"/>
          <w:sz w:val="20"/>
          <w:szCs w:val="20"/>
        </w:rPr>
        <w:t>Connexion</w:t>
      </w:r>
      <w:proofErr w:type="spellEnd"/>
      <w:r w:rsidRPr="00FF49C5">
        <w:rPr>
          <w:rFonts w:ascii="Arial" w:hAnsi="Arial" w:cs="Arial"/>
          <w:b w:val="0"/>
          <w:sz w:val="20"/>
          <w:szCs w:val="20"/>
        </w:rPr>
        <w:t>.</w:t>
      </w:r>
    </w:p>
    <w:p w:rsidR="003F4885" w:rsidRDefault="00CB67DC" w:rsidP="003F4885">
      <w:pPr>
        <w:pStyle w:val="Kop1"/>
        <w:spacing w:after="120" w:line="480" w:lineRule="auto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Na de sportieve elementen is het tijd voor het inmiddels t</w:t>
      </w:r>
      <w:r w:rsidR="008E5388">
        <w:rPr>
          <w:rFonts w:ascii="Arial" w:hAnsi="Arial" w:cs="Arial"/>
          <w:b w:val="0"/>
          <w:sz w:val="20"/>
          <w:szCs w:val="20"/>
        </w:rPr>
        <w:t xml:space="preserve">raditionele </w:t>
      </w:r>
      <w:proofErr w:type="spellStart"/>
      <w:r w:rsidR="0044645B">
        <w:rPr>
          <w:rFonts w:ascii="Arial" w:hAnsi="Arial" w:cs="Arial"/>
          <w:b w:val="0"/>
          <w:sz w:val="20"/>
          <w:szCs w:val="20"/>
        </w:rPr>
        <w:t>aftervolleybalfeest</w:t>
      </w:r>
      <w:proofErr w:type="spellEnd"/>
      <w:r w:rsidR="003F4885">
        <w:rPr>
          <w:rFonts w:ascii="Arial" w:hAnsi="Arial" w:cs="Arial"/>
          <w:b w:val="0"/>
          <w:sz w:val="20"/>
          <w:szCs w:val="20"/>
        </w:rPr>
        <w:t xml:space="preserve"> met</w:t>
      </w:r>
    </w:p>
    <w:p w:rsidR="003F4885" w:rsidRPr="003F4885" w:rsidRDefault="00A643CC" w:rsidP="003F4885">
      <w:pPr>
        <w:pStyle w:val="Kop1"/>
        <w:spacing w:after="120" w:line="480" w:lineRule="auto"/>
        <w:contextualSpacing/>
        <w:jc w:val="center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Entertainer en DJ Jeroen van Zelst</w:t>
      </w:r>
    </w:p>
    <w:p w:rsidR="00CB67DC" w:rsidRPr="00FF49C5" w:rsidRDefault="00CB67DC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Als het zonnetje zich deze dag van zijn goede kant laat zien, dan beloofd het weer een prachtige RWB dag te worden.</w:t>
      </w:r>
    </w:p>
    <w:p w:rsidR="00D228B5" w:rsidRPr="00FF49C5" w:rsidRDefault="00FF49C5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Schrijf je in en doe mee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FF49C5">
        <w:rPr>
          <w:rFonts w:ascii="Arial" w:hAnsi="Arial" w:cs="Arial"/>
          <w:b w:val="0"/>
          <w:sz w:val="20"/>
          <w:szCs w:val="20"/>
        </w:rPr>
        <w:t>!!!!!!!!!!!</w:t>
      </w:r>
    </w:p>
    <w:p w:rsidR="00645D6E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</w:p>
    <w:p w:rsidR="00645D6E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 xml:space="preserve">Tot donderdag </w:t>
      </w:r>
      <w:r w:rsidR="00A643CC">
        <w:rPr>
          <w:rFonts w:ascii="Arial" w:hAnsi="Arial" w:cs="Arial"/>
          <w:b w:val="0"/>
          <w:sz w:val="20"/>
          <w:szCs w:val="20"/>
        </w:rPr>
        <w:t>2</w:t>
      </w:r>
      <w:r w:rsidR="003F4885">
        <w:rPr>
          <w:rFonts w:ascii="Arial" w:hAnsi="Arial" w:cs="Arial"/>
          <w:b w:val="0"/>
          <w:sz w:val="20"/>
          <w:szCs w:val="20"/>
        </w:rPr>
        <w:t>5</w:t>
      </w:r>
      <w:r w:rsidRPr="00FF49C5">
        <w:rPr>
          <w:rFonts w:ascii="Arial" w:hAnsi="Arial" w:cs="Arial"/>
          <w:b w:val="0"/>
          <w:sz w:val="20"/>
          <w:szCs w:val="20"/>
        </w:rPr>
        <w:t xml:space="preserve"> mei</w:t>
      </w:r>
    </w:p>
    <w:p w:rsidR="00D228B5" w:rsidRPr="00FF49C5" w:rsidRDefault="00645D6E" w:rsidP="00645D6E">
      <w:pPr>
        <w:pStyle w:val="Kop1"/>
        <w:spacing w:after="120"/>
        <w:contextualSpacing/>
        <w:rPr>
          <w:rFonts w:ascii="Arial" w:hAnsi="Arial" w:cs="Arial"/>
          <w:b w:val="0"/>
          <w:sz w:val="20"/>
          <w:szCs w:val="20"/>
        </w:rPr>
      </w:pPr>
      <w:r w:rsidRPr="00FF49C5">
        <w:rPr>
          <w:rFonts w:ascii="Arial" w:hAnsi="Arial" w:cs="Arial"/>
          <w:b w:val="0"/>
          <w:sz w:val="20"/>
          <w:szCs w:val="20"/>
        </w:rPr>
        <w:t>De evenementencommissie</w:t>
      </w:r>
    </w:p>
    <w:p w:rsidR="00645D6E" w:rsidRPr="00FF49C5" w:rsidRDefault="00645D6E" w:rsidP="00645D6E">
      <w:pPr>
        <w:rPr>
          <w:rFonts w:ascii="Arial" w:hAnsi="Arial" w:cs="Arial"/>
        </w:rPr>
      </w:pPr>
      <w:r w:rsidRPr="00FF49C5">
        <w:rPr>
          <w:rFonts w:ascii="Arial" w:hAnsi="Arial" w:cs="Arial"/>
        </w:rPr>
        <w:t>==================================================================================</w:t>
      </w:r>
    </w:p>
    <w:p w:rsidR="00D228B5" w:rsidRPr="00FF49C5" w:rsidRDefault="00D228B5" w:rsidP="00D228B5">
      <w:pPr>
        <w:pStyle w:val="Kop1"/>
        <w:rPr>
          <w:rFonts w:ascii="Arial" w:hAnsi="Arial" w:cs="Arial"/>
          <w:sz w:val="24"/>
          <w:szCs w:val="24"/>
        </w:rPr>
      </w:pPr>
      <w:r w:rsidRPr="00FF49C5">
        <w:rPr>
          <w:rFonts w:ascii="Arial" w:hAnsi="Arial" w:cs="Arial"/>
          <w:sz w:val="24"/>
          <w:szCs w:val="24"/>
        </w:rPr>
        <w:t xml:space="preserve">Inschrijfformulier “van </w:t>
      </w:r>
      <w:proofErr w:type="spellStart"/>
      <w:r w:rsidRPr="00FF49C5">
        <w:rPr>
          <w:rFonts w:ascii="Arial" w:hAnsi="Arial" w:cs="Arial"/>
          <w:sz w:val="24"/>
          <w:szCs w:val="24"/>
        </w:rPr>
        <w:t>Vugtdag</w:t>
      </w:r>
      <w:proofErr w:type="spellEnd"/>
      <w:r w:rsidRPr="00FF49C5">
        <w:rPr>
          <w:rFonts w:ascii="Arial" w:hAnsi="Arial" w:cs="Arial"/>
          <w:sz w:val="24"/>
          <w:szCs w:val="24"/>
        </w:rPr>
        <w:t xml:space="preserve">  </w:t>
      </w:r>
      <w:r w:rsidR="0092385F">
        <w:rPr>
          <w:rFonts w:ascii="Arial" w:hAnsi="Arial" w:cs="Arial"/>
          <w:sz w:val="24"/>
          <w:szCs w:val="24"/>
        </w:rPr>
        <w:t>2</w:t>
      </w:r>
      <w:r w:rsidR="003F4885">
        <w:rPr>
          <w:rFonts w:ascii="Arial" w:hAnsi="Arial" w:cs="Arial"/>
          <w:sz w:val="24"/>
          <w:szCs w:val="24"/>
        </w:rPr>
        <w:t>5</w:t>
      </w:r>
      <w:r w:rsidRPr="00FF49C5">
        <w:rPr>
          <w:rFonts w:ascii="Arial" w:hAnsi="Arial" w:cs="Arial"/>
          <w:sz w:val="24"/>
          <w:szCs w:val="24"/>
        </w:rPr>
        <w:t>-mei-201</w:t>
      </w:r>
      <w:r w:rsidR="0092385F">
        <w:rPr>
          <w:rFonts w:ascii="Arial" w:hAnsi="Arial" w:cs="Arial"/>
          <w:sz w:val="24"/>
          <w:szCs w:val="24"/>
        </w:rPr>
        <w:t>7</w:t>
      </w:r>
      <w:r w:rsidRPr="00FF49C5">
        <w:rPr>
          <w:rFonts w:ascii="Arial" w:hAnsi="Arial" w:cs="Arial"/>
          <w:sz w:val="24"/>
          <w:szCs w:val="24"/>
        </w:rPr>
        <w:t>”</w:t>
      </w:r>
    </w:p>
    <w:p w:rsidR="00645D6E" w:rsidRPr="00FF49C5" w:rsidRDefault="00645D6E" w:rsidP="00D228B5">
      <w:pPr>
        <w:jc w:val="both"/>
        <w:rPr>
          <w:rFonts w:ascii="Arial" w:hAnsi="Arial" w:cs="Arial"/>
        </w:rPr>
      </w:pP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</w:rPr>
        <w:t>Inschrijven mag met een zelf samengesteld team dat uit minimaal</w:t>
      </w:r>
      <w:r w:rsidRPr="00FF49C5">
        <w:rPr>
          <w:rFonts w:ascii="Arial" w:hAnsi="Arial" w:cs="Arial"/>
          <w:b/>
          <w:bCs/>
        </w:rPr>
        <w:t xml:space="preserve"> 6 personen </w:t>
      </w:r>
      <w:r w:rsidRPr="00FF49C5">
        <w:rPr>
          <w:rFonts w:ascii="Arial" w:hAnsi="Arial" w:cs="Arial"/>
        </w:rPr>
        <w:t>moet bestaan.</w:t>
      </w: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  <w:b/>
          <w:bCs/>
        </w:rPr>
        <w:t xml:space="preserve">Ieder team moet een captain hebben die het aanspreekpunt is voor de </w:t>
      </w: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  <w:b/>
          <w:bCs/>
        </w:rPr>
        <w:t>evenementencommissie.</w:t>
      </w:r>
    </w:p>
    <w:p w:rsidR="00D228B5" w:rsidRPr="00FF49C5" w:rsidRDefault="00D228B5" w:rsidP="00D228B5">
      <w:pPr>
        <w:jc w:val="both"/>
        <w:rPr>
          <w:rFonts w:ascii="Arial" w:hAnsi="Arial" w:cs="Arial"/>
          <w:b/>
          <w:bCs/>
        </w:rPr>
      </w:pPr>
      <w:r w:rsidRPr="00FF49C5">
        <w:rPr>
          <w:rFonts w:ascii="Arial" w:hAnsi="Arial" w:cs="Arial"/>
          <w:b/>
          <w:bCs/>
        </w:rPr>
        <w:t>Ieder team moet na een verloren wedstrijd op zijn eigen veld voor een scheidsrechter zorgen bij de volgende wedstrijd</w:t>
      </w:r>
      <w:r w:rsidR="00CB67DC" w:rsidRPr="00FF49C5">
        <w:rPr>
          <w:rFonts w:ascii="Arial" w:hAnsi="Arial" w:cs="Arial"/>
          <w:b/>
          <w:bCs/>
        </w:rPr>
        <w:t>.</w:t>
      </w:r>
    </w:p>
    <w:p w:rsidR="00D228B5" w:rsidRPr="00FF49C5" w:rsidRDefault="003E1926" w:rsidP="00D2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Aanmelden </w:t>
      </w:r>
      <w:r w:rsidR="00CB67DC" w:rsidRPr="00FF49C5">
        <w:rPr>
          <w:rFonts w:ascii="Arial" w:hAnsi="Arial" w:cs="Arial"/>
        </w:rPr>
        <w:t xml:space="preserve">uiterlijk </w:t>
      </w:r>
      <w:r w:rsidR="00D228B5" w:rsidRPr="00FF49C5">
        <w:rPr>
          <w:rFonts w:ascii="Arial" w:hAnsi="Arial" w:cs="Arial"/>
        </w:rPr>
        <w:t xml:space="preserve"> </w:t>
      </w:r>
      <w:r w:rsidR="003F4885">
        <w:rPr>
          <w:rFonts w:ascii="Arial" w:hAnsi="Arial" w:cs="Arial"/>
          <w:b/>
          <w:bCs/>
          <w:u w:val="single"/>
        </w:rPr>
        <w:t xml:space="preserve">Zondag </w:t>
      </w:r>
      <w:r w:rsidR="0092385F">
        <w:rPr>
          <w:rFonts w:ascii="Arial" w:hAnsi="Arial" w:cs="Arial"/>
          <w:b/>
          <w:bCs/>
          <w:u w:val="single"/>
        </w:rPr>
        <w:t>2</w:t>
      </w:r>
      <w:r w:rsidR="003F4885">
        <w:rPr>
          <w:rFonts w:ascii="Arial" w:hAnsi="Arial" w:cs="Arial"/>
          <w:b/>
          <w:bCs/>
          <w:u w:val="single"/>
        </w:rPr>
        <w:t>1 mei</w:t>
      </w:r>
      <w:r w:rsidR="00D228B5" w:rsidRPr="00FF49C5">
        <w:rPr>
          <w:rFonts w:ascii="Arial" w:hAnsi="Arial" w:cs="Arial"/>
        </w:rPr>
        <w:t>.</w:t>
      </w:r>
    </w:p>
    <w:p w:rsidR="00D228B5" w:rsidRDefault="003E1926" w:rsidP="00D228B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 inschrijfformulieren kunnen ingeleverd worden </w:t>
      </w:r>
      <w:r w:rsidR="00D228B5" w:rsidRPr="00FF49C5">
        <w:rPr>
          <w:rFonts w:ascii="Arial" w:hAnsi="Arial" w:cs="Arial"/>
        </w:rPr>
        <w:t>bij de leden van de evenementencommissie</w:t>
      </w:r>
      <w:r>
        <w:rPr>
          <w:rFonts w:ascii="Arial" w:hAnsi="Arial" w:cs="Arial"/>
        </w:rPr>
        <w:t xml:space="preserve"> of</w:t>
      </w:r>
      <w:r w:rsidR="00D228B5" w:rsidRPr="00FF49C5">
        <w:rPr>
          <w:rFonts w:ascii="Arial" w:hAnsi="Arial" w:cs="Arial"/>
        </w:rPr>
        <w:t xml:space="preserve"> achter de bar van de kantine</w:t>
      </w:r>
      <w:r>
        <w:rPr>
          <w:rFonts w:ascii="Arial" w:hAnsi="Arial" w:cs="Arial"/>
        </w:rPr>
        <w:t xml:space="preserve">. Aanmelden per e-mail kan ook via </w:t>
      </w:r>
      <w:hyperlink r:id="rId8" w:history="1">
        <w:r w:rsidRPr="0082359E">
          <w:rPr>
            <w:rStyle w:val="Hyperlink"/>
            <w:rFonts w:ascii="Arial" w:hAnsi="Arial" w:cs="Arial"/>
          </w:rPr>
          <w:t>marckuijsten@home.nl</w:t>
        </w:r>
      </w:hyperlink>
    </w:p>
    <w:p w:rsidR="00D228B5" w:rsidRPr="00FF49C5" w:rsidRDefault="00D228B5" w:rsidP="00D228B5">
      <w:pPr>
        <w:rPr>
          <w:rFonts w:ascii="Arial" w:hAnsi="Arial" w:cs="Arial"/>
        </w:rPr>
      </w:pPr>
    </w:p>
    <w:p w:rsidR="00D228B5" w:rsidRPr="00FF49C5" w:rsidRDefault="00562142" w:rsidP="00D228B5">
      <w:pPr>
        <w:rPr>
          <w:rFonts w:ascii="Arial" w:hAnsi="Arial" w:cs="Arial"/>
        </w:rPr>
      </w:pPr>
      <w:r>
        <w:rPr>
          <w:rFonts w:ascii="Arial" w:hAnsi="Arial" w:cs="Arial"/>
          <w:b/>
        </w:rPr>
        <w:t>Team</w:t>
      </w:r>
      <w:r w:rsidR="00D228B5" w:rsidRPr="00FF49C5">
        <w:rPr>
          <w:rFonts w:ascii="Arial" w:hAnsi="Arial" w:cs="Arial"/>
        </w:rPr>
        <w:t>………………………………………………..</w:t>
      </w:r>
    </w:p>
    <w:p w:rsidR="00D228B5" w:rsidRPr="00FF49C5" w:rsidRDefault="00D228B5" w:rsidP="00D228B5">
      <w:pPr>
        <w:rPr>
          <w:rFonts w:ascii="Arial" w:hAnsi="Arial" w:cs="Arial"/>
        </w:rPr>
      </w:pPr>
    </w:p>
    <w:p w:rsidR="00D228B5" w:rsidRPr="00FF49C5" w:rsidRDefault="00D228B5" w:rsidP="00D228B5">
      <w:pPr>
        <w:rPr>
          <w:rFonts w:ascii="Arial" w:hAnsi="Arial" w:cs="Arial"/>
        </w:rPr>
      </w:pPr>
      <w:r w:rsidRPr="00FF49C5">
        <w:rPr>
          <w:rFonts w:ascii="Arial" w:hAnsi="Arial" w:cs="Arial"/>
        </w:rPr>
        <w:t>Doet mee aan het volleybal</w:t>
      </w:r>
      <w:r w:rsidR="00562142">
        <w:rPr>
          <w:rFonts w:ascii="Arial" w:hAnsi="Arial" w:cs="Arial"/>
        </w:rPr>
        <w:t xml:space="preserve">toernooi </w:t>
      </w:r>
      <w:r w:rsidRPr="00FF49C5">
        <w:rPr>
          <w:rFonts w:ascii="Arial" w:hAnsi="Arial" w:cs="Arial"/>
        </w:rPr>
        <w:t xml:space="preserve">en wel met het volgende </w:t>
      </w:r>
      <w:r w:rsidR="00562142">
        <w:rPr>
          <w:rFonts w:ascii="Arial" w:hAnsi="Arial" w:cs="Arial"/>
        </w:rPr>
        <w:t>spelers</w:t>
      </w:r>
      <w:r w:rsidRPr="00FF49C5">
        <w:rPr>
          <w:rFonts w:ascii="Arial" w:hAnsi="Arial" w:cs="Arial"/>
        </w:rPr>
        <w:t>:</w:t>
      </w:r>
    </w:p>
    <w:p w:rsidR="00D228B5" w:rsidRPr="00FF49C5" w:rsidRDefault="00645D6E" w:rsidP="00D228B5">
      <w:pPr>
        <w:rPr>
          <w:rFonts w:ascii="Arial" w:hAnsi="Arial" w:cs="Arial"/>
        </w:rPr>
      </w:pPr>
      <w:r w:rsidRPr="00FF49C5">
        <w:rPr>
          <w:rFonts w:ascii="Arial" w:hAnsi="Arial" w:cs="Arial"/>
          <w:noProof/>
        </w:rPr>
        <w:drawing>
          <wp:anchor distT="0" distB="0" distL="114300" distR="114300" simplePos="0" relativeHeight="251663360" behindDoc="0" locked="0" layoutInCell="1" allowOverlap="1" wp14:anchorId="421AAA6C" wp14:editId="1408DA5D">
            <wp:simplePos x="0" y="0"/>
            <wp:positionH relativeFrom="column">
              <wp:posOffset>582930</wp:posOffset>
            </wp:positionH>
            <wp:positionV relativeFrom="paragraph">
              <wp:posOffset>130175</wp:posOffset>
            </wp:positionV>
            <wp:extent cx="1280160" cy="1897380"/>
            <wp:effectExtent l="0" t="0" r="0" b="7620"/>
            <wp:wrapNone/>
            <wp:docPr id="4" name="Afbeelding 4" descr="Clipartsalbum_1108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ipartsalbum_1108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89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</w:t>
      </w:r>
      <w:r w:rsidR="00562142">
        <w:rPr>
          <w:rFonts w:ascii="Arial" w:hAnsi="Arial" w:cs="Arial"/>
        </w:rPr>
        <w:t>…….(captain)</w:t>
      </w:r>
    </w:p>
    <w:p w:rsidR="00D228B5" w:rsidRPr="00FF49C5" w:rsidRDefault="00D228B5" w:rsidP="00D228B5">
      <w:pPr>
        <w:tabs>
          <w:tab w:val="left" w:pos="5387"/>
          <w:tab w:val="left" w:pos="5670"/>
        </w:tabs>
        <w:ind w:left="5745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p w:rsidR="00D228B5" w:rsidRPr="00FF49C5" w:rsidRDefault="00D228B5" w:rsidP="00D228B5">
      <w:pPr>
        <w:pStyle w:val="Lijstalinea"/>
        <w:rPr>
          <w:rFonts w:ascii="Arial" w:hAnsi="Arial" w:cs="Arial"/>
        </w:rPr>
      </w:pPr>
    </w:p>
    <w:p w:rsidR="00D228B5" w:rsidRPr="00FF49C5" w:rsidRDefault="00D228B5" w:rsidP="00D228B5">
      <w:pPr>
        <w:numPr>
          <w:ilvl w:val="0"/>
          <w:numId w:val="1"/>
        </w:numPr>
        <w:tabs>
          <w:tab w:val="left" w:pos="5387"/>
          <w:tab w:val="left" w:pos="5670"/>
        </w:tabs>
        <w:rPr>
          <w:rFonts w:ascii="Arial" w:hAnsi="Arial" w:cs="Arial"/>
        </w:rPr>
      </w:pPr>
      <w:r w:rsidRPr="00FF49C5">
        <w:rPr>
          <w:rFonts w:ascii="Arial" w:hAnsi="Arial" w:cs="Arial"/>
        </w:rPr>
        <w:t>………………………………….</w:t>
      </w:r>
    </w:p>
    <w:sectPr w:rsidR="00D228B5" w:rsidRPr="00FF49C5" w:rsidSect="00D228B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66"/>
    <w:multiLevelType w:val="hybridMultilevel"/>
    <w:tmpl w:val="E39A2ABC"/>
    <w:lvl w:ilvl="0" w:tplc="5BC0577E">
      <w:start w:val="1"/>
      <w:numFmt w:val="decimal"/>
      <w:lvlText w:val="%1"/>
      <w:lvlJc w:val="left"/>
      <w:pPr>
        <w:ind w:left="574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6465" w:hanging="360"/>
      </w:pPr>
    </w:lvl>
    <w:lvl w:ilvl="2" w:tplc="0413001B" w:tentative="1">
      <w:start w:val="1"/>
      <w:numFmt w:val="lowerRoman"/>
      <w:lvlText w:val="%3."/>
      <w:lvlJc w:val="right"/>
      <w:pPr>
        <w:ind w:left="7185" w:hanging="180"/>
      </w:pPr>
    </w:lvl>
    <w:lvl w:ilvl="3" w:tplc="0413000F" w:tentative="1">
      <w:start w:val="1"/>
      <w:numFmt w:val="decimal"/>
      <w:lvlText w:val="%4."/>
      <w:lvlJc w:val="left"/>
      <w:pPr>
        <w:ind w:left="7905" w:hanging="360"/>
      </w:pPr>
    </w:lvl>
    <w:lvl w:ilvl="4" w:tplc="04130019" w:tentative="1">
      <w:start w:val="1"/>
      <w:numFmt w:val="lowerLetter"/>
      <w:lvlText w:val="%5."/>
      <w:lvlJc w:val="left"/>
      <w:pPr>
        <w:ind w:left="8625" w:hanging="360"/>
      </w:pPr>
    </w:lvl>
    <w:lvl w:ilvl="5" w:tplc="0413001B" w:tentative="1">
      <w:start w:val="1"/>
      <w:numFmt w:val="lowerRoman"/>
      <w:lvlText w:val="%6."/>
      <w:lvlJc w:val="right"/>
      <w:pPr>
        <w:ind w:left="9345" w:hanging="180"/>
      </w:pPr>
    </w:lvl>
    <w:lvl w:ilvl="6" w:tplc="0413000F" w:tentative="1">
      <w:start w:val="1"/>
      <w:numFmt w:val="decimal"/>
      <w:lvlText w:val="%7."/>
      <w:lvlJc w:val="left"/>
      <w:pPr>
        <w:ind w:left="10065" w:hanging="360"/>
      </w:pPr>
    </w:lvl>
    <w:lvl w:ilvl="7" w:tplc="04130019" w:tentative="1">
      <w:start w:val="1"/>
      <w:numFmt w:val="lowerLetter"/>
      <w:lvlText w:val="%8."/>
      <w:lvlJc w:val="left"/>
      <w:pPr>
        <w:ind w:left="10785" w:hanging="360"/>
      </w:pPr>
    </w:lvl>
    <w:lvl w:ilvl="8" w:tplc="0413001B" w:tentative="1">
      <w:start w:val="1"/>
      <w:numFmt w:val="lowerRoman"/>
      <w:lvlText w:val="%9."/>
      <w:lvlJc w:val="right"/>
      <w:pPr>
        <w:ind w:left="115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B5"/>
    <w:rsid w:val="001B23A4"/>
    <w:rsid w:val="001B24FE"/>
    <w:rsid w:val="002243AA"/>
    <w:rsid w:val="003E1926"/>
    <w:rsid w:val="003F4885"/>
    <w:rsid w:val="0044645B"/>
    <w:rsid w:val="004566FA"/>
    <w:rsid w:val="00562142"/>
    <w:rsid w:val="00645D6E"/>
    <w:rsid w:val="008E5388"/>
    <w:rsid w:val="0092385F"/>
    <w:rsid w:val="00965CB0"/>
    <w:rsid w:val="00A00434"/>
    <w:rsid w:val="00A643CC"/>
    <w:rsid w:val="00BC1C1F"/>
    <w:rsid w:val="00CB67DC"/>
    <w:rsid w:val="00CB7512"/>
    <w:rsid w:val="00D228B5"/>
    <w:rsid w:val="00FF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2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8B5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D228B5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28B5"/>
    <w:pPr>
      <w:ind w:left="708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2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8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19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22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D228B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228B5"/>
    <w:rPr>
      <w:rFonts w:ascii="Cambria" w:eastAsia="Times New Roman" w:hAnsi="Cambria" w:cs="Times New Roman"/>
      <w:b/>
      <w:bCs/>
      <w:kern w:val="32"/>
      <w:sz w:val="32"/>
      <w:szCs w:val="32"/>
      <w:lang w:eastAsia="nl-NL"/>
    </w:rPr>
  </w:style>
  <w:style w:type="paragraph" w:styleId="Geenafstand">
    <w:name w:val="No Spacing"/>
    <w:uiPriority w:val="1"/>
    <w:qFormat/>
    <w:rsid w:val="00D228B5"/>
    <w:pPr>
      <w:spacing w:after="0" w:line="240" w:lineRule="auto"/>
    </w:pPr>
    <w:rPr>
      <w:rFonts w:ascii="Calibri" w:eastAsia="Calibri" w:hAnsi="Calibri" w:cs="Times New Roman"/>
    </w:rPr>
  </w:style>
  <w:style w:type="paragraph" w:styleId="Lijstalinea">
    <w:name w:val="List Paragraph"/>
    <w:basedOn w:val="Standaard"/>
    <w:uiPriority w:val="34"/>
    <w:qFormat/>
    <w:rsid w:val="00D228B5"/>
    <w:pPr>
      <w:ind w:left="708"/>
    </w:pPr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22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228B5"/>
    <w:rPr>
      <w:rFonts w:ascii="Tahoma" w:eastAsia="Times New Roman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3E19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kuijsten@home.n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39D564F9</Template>
  <TotalTime>87</TotalTime>
  <Pages>1</Pages>
  <Words>294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Equalit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Marc Kuijsten (Gemeente Oosterhout)</cp:lastModifiedBy>
  <cp:revision>4</cp:revision>
  <cp:lastPrinted>2017-04-26T10:06:00Z</cp:lastPrinted>
  <dcterms:created xsi:type="dcterms:W3CDTF">2017-04-26T09:55:00Z</dcterms:created>
  <dcterms:modified xsi:type="dcterms:W3CDTF">2017-04-26T11:21:00Z</dcterms:modified>
</cp:coreProperties>
</file>